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17:00-22:00 Nuorisotila Pysäkin etkot</w:t>
      </w:r>
    </w:p>
    <w:p>
      <w:r>
        <w:t>Pysäkin syyslomaetkot on nuorille (7.lk-18v) suunnattu normaalin pysäkki-illan kaltainen tapahtuma, jossa valmistaudutaan alkavaan syyslomaa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