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10:00-14:30 Voita vierailu karhunpesään!</w:t>
      </w:r>
    </w:p>
    <w:p>
      <w:r>
        <w:t>Päiväkävijät voivat osallistua arvontaan ja päästä oppaan kanssa karhunpesään</w:t>
      </w:r>
    </w:p>
    <w:p>
      <w:r>
        <w:t>Päivälippu / vuosilippu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