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19:00-23:55 MARS LIVE, RYTMIKORJAAMO</w:t>
      </w:r>
    </w:p>
    <w:p>
      <w:r>
        <w:t>Keskiviikosta torstaihin 11.-12.2.2026 järjestettävä MARS Live tuo lavalle kiinnostavan ja ajankohtaisen kattauksen artisteja.</w:t>
      </w:r>
    </w:p>
    <w:p>
      <w:r>
        <w:t>alk. 15€ (Selmun jäsenet 13€)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