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Lentohotelli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10:00-16:00 Kevättä Käsillä</w:t>
      </w:r>
    </w:p>
    <w:p>
      <w:r>
        <w:t>Uusi käsityön ja hyvinvoinnin tapahtuma</w:t>
      </w:r>
    </w:p>
    <w:p>
      <w:r>
        <w:t>Sisäänpääsy 5€, alle 17-vuotiaat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