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14:00-16:00 Spede Show iskee jälleen!</w:t>
      </w:r>
    </w:p>
    <w:p>
      <w:r>
        <w:t>Spede Show iskee jälleen! -komedia esitetään Peränteen kylätalon näyttämöllä.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