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11:00-17:00 Maahockeyn lajipäivä</w:t>
      </w:r>
    </w:p>
    <w:p>
      <w:r>
        <w:t>Tervetuloa tutustumaan maahockeyyn ja sen talviversioon indoorhockeyyn!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