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Taphouse 60100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19:00-00:00 FashFusion-muotitapahtuma</w:t>
      </w:r>
    </w:p>
    <w:p>
      <w:r>
        <w:t>Taphouse 60100 uusi tapahtuma FashFusion tuo muotikulttuuria Seinäjoelle keskiviikkona 19.11.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