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Soinin paloasema</w:t>
      </w:r>
    </w:p>
    <w:p>
      <w:r>
        <w:t>27.11.2025 torstai</w:t>
      </w:r>
    </w:p>
    <w:p>
      <w:pPr>
        <w:pStyle w:val="Heading1"/>
      </w:pPr>
      <w:r>
        <w:t>27.11.2025 torstai</w:t>
      </w:r>
    </w:p>
    <w:p>
      <w:pPr>
        <w:pStyle w:val="Heading2"/>
      </w:pPr>
      <w:r>
        <w:t>18:00-19:00 Olisiko sinusta sammutusmieheksi?</w:t>
      </w:r>
    </w:p>
    <w:p>
      <w:r>
        <w:t>Kuusiokuntien paloasemat tarvitsevat joukkoonsa uusia sammutusmiehiä, jotta voimme vastata tulevaisuuden haasteisiin.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