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Culture Club Still Standing</w:t>
      </w:r>
    </w:p>
    <w:p>
      <w:r>
        <w:t>4.1.2026 sunnuntai</w:t>
      </w:r>
    </w:p>
    <w:p>
      <w:pPr>
        <w:pStyle w:val="Heading1"/>
      </w:pPr>
      <w:r>
        <w:t>4.1.2026 sunnuntai</w:t>
      </w:r>
    </w:p>
    <w:p>
      <w:pPr>
        <w:pStyle w:val="Heading2"/>
      </w:pPr>
      <w:r>
        <w:t>18:00-20:00 Jazz Suomi 100: Jazzoikoon! Tuomas Paukku - soolokitara</w:t>
      </w:r>
    </w:p>
    <w:p>
      <w:r>
        <w:t xml:space="preserve"> Kitaristi Tuomas Paukku soittaa omaleimaista ja tiivistunnelmaista musiikkiaan sekä valikoidusti jazzstandardeja.</w:t>
      </w:r>
    </w:p>
    <w:p>
      <w:r>
        <w:t>25 € / 20 € jäsenet / 15 € opiskelijat. Maksu ovella käteisellä tai MobilePaylla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