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18:00-22:00 Juha Lagström show&amp;dinner Almassa</w:t>
      </w:r>
    </w:p>
    <w:p>
      <w:r>
        <w:t>Punainen pohjalainen -albumin ennakkojulkaisukeikka</w:t>
      </w:r>
    </w:p>
    <w:p>
      <w:r>
        <w:t>50€, show&amp;dinner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