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17:00-19:00 Lukukoirat Arja ja Candy  4.2.2026 klo 17.00 – 19.00 Jalasjärven kirjastossa</w:t>
      </w:r>
    </w:p>
    <w:p>
      <w:r>
        <w:t>Lue ja lukukoirat tykkää!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