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Saarikenttä, pesäpallostadion</w:t>
      </w:r>
    </w:p>
    <w:p>
      <w:r>
        <w:t>17.7.2026 perjantai</w:t>
      </w:r>
    </w:p>
    <w:p>
      <w:pPr>
        <w:pStyle w:val="Heading1"/>
      </w:pPr>
      <w:r>
        <w:t>17.7.2026-18.7.2026</w:t>
      </w:r>
    </w:p>
    <w:p>
      <w:pPr>
        <w:pStyle w:val="Heading2"/>
      </w:pPr>
      <w:r>
        <w:t>12:00-18:00 Pesäpallon Itä-Länsi-tapahtuma Vimpelissä 17.-18.7.2026</w:t>
      </w:r>
    </w:p>
    <w:p>
      <w:r>
        <w:t>Kansallislajin näytösottelut Itä-Länsi-tapahtumassa Vimpelissä</w:t>
      </w:r>
    </w:p>
    <w:p>
      <w:r>
        <w:t>Liput Itä-Länsi-tapahtumaan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