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seurakuntatalo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10:00-14:00 Ikäihmisten palvelupäivä</w:t>
      </w:r>
    </w:p>
    <w:p>
      <w:r>
        <w:t>Ikäihmisten palvelupäivä Isossakyrössä</w:t>
      </w:r>
    </w:p>
    <w:p>
      <w:r>
        <w:t>Tapahtuma on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