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museot, Etelä-Pohjanmaan museo, Kivinavetta</w:t>
      </w:r>
    </w:p>
    <w:p>
      <w:r>
        <w:t>6.5.2026 keskiviikko</w:t>
      </w:r>
    </w:p>
    <w:p>
      <w:pPr>
        <w:pStyle w:val="Heading1"/>
      </w:pPr>
      <w:r>
        <w:t>6.5.2026-18.10.2026</w:t>
      </w:r>
    </w:p>
    <w:p>
      <w:pPr>
        <w:pStyle w:val="Heading2"/>
      </w:pPr>
      <w:r>
        <w:t>12:00-16:00 Leffaa lakeuksilla</w:t>
      </w:r>
    </w:p>
    <w:p>
      <w:r>
        <w:t>Eteläpohjalaisesta elokuvasta kertova näyttely kokoaa yhteen vuosisadan ajalta lakeuksilla kuvattua ja sen ihmisistä kertovaa elokuvaa.</w:t>
      </w:r>
    </w:p>
    <w:p>
      <w:r>
        <w:t>8/6 €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