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Intola</w:t>
      </w:r>
    </w:p>
    <w:p>
      <w:r>
        <w:t>27.5.2026 keskiviikko</w:t>
      </w:r>
    </w:p>
    <w:p>
      <w:pPr>
        <w:pStyle w:val="Heading1"/>
      </w:pPr>
      <w:r>
        <w:t>27.5.2026 keskiviikko</w:t>
      </w:r>
    </w:p>
    <w:p>
      <w:pPr>
        <w:pStyle w:val="Heading2"/>
      </w:pPr>
      <w:r>
        <w:t>17:30-19:00 Kurikan vammaisneuvoston paneeli Intolassa 27.5.2026</w:t>
      </w:r>
    </w:p>
    <w:p>
      <w:r>
        <w:t>Kurikan vammaisneuvoston paneeli Intolassa ke 27.5.2026 klo 17.30-19.00.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