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22.7.2026 keskiviikko</w:t>
      </w:r>
    </w:p>
    <w:p>
      <w:pPr>
        <w:pStyle w:val="Heading1"/>
      </w:pPr>
      <w:r>
        <w:t>22.7.2026 keskiviikko</w:t>
      </w:r>
    </w:p>
    <w:p>
      <w:pPr>
        <w:pStyle w:val="Heading2"/>
      </w:pPr>
      <w:r>
        <w:t>19:00-20:00 Alavus On Pop -näyttelyn live-keikka: Wallesmannit trio</w:t>
      </w:r>
    </w:p>
    <w:p>
      <w:r>
        <w:t>Alavus On Pop -näyttelyn livekeikka Taidekeskus Harrissa:</w:t>
      </w:r>
    </w:p>
    <w:p>
      <w:r>
        <w:t>Liput ovelta 10 €/hlö. Lipunmyynti alkaa tuntia ennen keikkaa.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