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17:00-20:00 NAISTEN YKKÖSPESISTÄ VEIKKOLASSA</w:t>
      </w:r>
    </w:p>
    <w:p>
      <w:r>
        <w:t>Naisten ykköspesisottelu: Lappajärvi - Viinijärvi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