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12:30-14:00 Seniori sinkkuklubi  ikääntyneille : Vierailu Apila-kirjastoon</w:t>
      </w:r>
    </w:p>
    <w:p>
      <w:r>
        <w:t>Seniori sinkkuklubin aihe: Opastettu kierros Apila- ja Aallon kirjastoon. Kokoontuminen 12.30 Apila-kirjaston aula. (Omakustannekahvit)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