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6.2.2026 perjantai</w:t>
      </w:r>
    </w:p>
    <w:p>
      <w:pPr>
        <w:pStyle w:val="Heading1"/>
      </w:pPr>
      <w:r>
        <w:t>6.2.2026 perjantai</w:t>
      </w:r>
    </w:p>
    <w:p>
      <w:pPr>
        <w:pStyle w:val="Heading2"/>
      </w:pPr>
      <w:r>
        <w:t>12:00-13:15 Ilmaispäivän pikaopastuskierrokset Still I Rise -näyttelyyn</w:t>
      </w:r>
    </w:p>
    <w:p>
      <w:r>
        <w:t>Kaksi ilmaista pikaopastuskierrosta Still I Rise -näyttelyyn Seinäjoen taidehallilla.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