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14.2.2026 lauantai</w:t>
      </w:r>
    </w:p>
    <w:p>
      <w:pPr>
        <w:pStyle w:val="Heading1"/>
      </w:pPr>
      <w:r>
        <w:t>14.2.2026 lauantai</w:t>
      </w:r>
    </w:p>
    <w:p>
      <w:pPr>
        <w:pStyle w:val="Heading2"/>
      </w:pPr>
      <w:r>
        <w:t>18:00-19:50 Jyrki Anttila 60v Juhlakonsertti</w:t>
      </w:r>
    </w:p>
    <w:p>
      <w:r>
        <w:t>Tenori Jyrki Anttilan upea 60v juhlakiertue lähtee käyntiin keväällä 2026. Konsertti on täynnä nostalgiaa ja lauluja.</w:t>
      </w:r>
    </w:p>
    <w:p>
      <w:r>
        <w:t>Hinnat alk. 31,50€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