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8.2.2026 sunnuntai</w:t>
      </w:r>
    </w:p>
    <w:p>
      <w:pPr>
        <w:pStyle w:val="Heading1"/>
      </w:pPr>
      <w:r>
        <w:t>8.2.2026 sunnuntai</w:t>
      </w:r>
    </w:p>
    <w:p>
      <w:pPr>
        <w:pStyle w:val="Heading2"/>
      </w:pPr>
      <w:r>
        <w:t>14:00-15:15 SAKSAAN LÄHTÖ -KONSERTTI</w:t>
      </w:r>
    </w:p>
    <w:p>
      <w:r>
        <w:t xml:space="preserve">Jalasjärven soittokunta Albert Lenkiewiczin johdolla esittää konserttimatkan ohjelmaansa </w:t>
      </w:r>
    </w:p>
    <w:p>
      <w:r>
        <w:t>10 € (alle 15-vuotiaat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