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Classic Motor Show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12:00-17:00 Pohjanmaan Classic Motor Show 2026</w:t>
      </w:r>
    </w:p>
    <w:p>
      <w:r>
        <w:t>Näyttely klassikoille. Koko perheen tapahtuma.</w:t>
      </w:r>
    </w:p>
    <w:p>
      <w:r>
        <w:t xml:space="preserve">Aikuiset 10€, Lapset 10 - 15v. 5€.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