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11:00-16:00 Kossukuula- &amp; munkkikahvila Koskenkorvalla</w:t>
      </w:r>
    </w:p>
    <w:p>
      <w:r>
        <w:t>Koskenkorva Museolla kahvila ystävänpäivänä lauantaina 14.2.2026!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