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18:30-22:00 KERZA OmaSp Stadion 17.4.2026</w:t>
      </w:r>
    </w:p>
    <w:p>
      <w:r>
        <w:t>Oman genrensä kärkinimiin kuuluva KERZA nähdään OmaSp Stadionin Atria Loungessa 17.4.2026!</w:t>
      </w:r>
    </w:p>
    <w:p>
      <w:r>
        <w:t>25,00€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