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kirjasto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12:00-15:00 Ylihärmän kirjaston aakkosbongaus</w:t>
      </w:r>
    </w:p>
    <w:p>
      <w:r>
        <w:t>Tule bongaamaan aakkosia Ylihärmän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