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18:00-21:15 Ähtärin eteläisten kylien KOKKORALLI</w:t>
      </w:r>
    </w:p>
    <w:p>
      <w:r>
        <w:t>Perinteinen KOKKORALLI kutsuu taas pääsiäisenä!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