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12.6.2026 perjantai</w:t>
      </w:r>
    </w:p>
    <w:p>
      <w:pPr>
        <w:pStyle w:val="Heading1"/>
      </w:pPr>
      <w:r>
        <w:t>12.6.2026-14.6.2026</w:t>
      </w:r>
    </w:p>
    <w:p>
      <w:pPr>
        <w:pStyle w:val="Heading2"/>
      </w:pPr>
      <w:r>
        <w:t>20:00-03:00 Haku Päällä -festivaali 2026</w:t>
      </w:r>
    </w:p>
    <w:p>
      <w:r>
        <w:t>Taas on aika rakkauren Kurikassa 12.-13.6.</w:t>
      </w:r>
    </w:p>
    <w:p>
      <w:r>
        <w:t>Liput alkaen 45 €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