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12:30-14:00 Apuvälinelainaamon esittely</w:t>
      </w:r>
    </w:p>
    <w:p>
      <w:r>
        <w:t>Apuvälinelainaamo esittäytyy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