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järvi, Rinkiranta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7:30-21:00 Pääsiäisvalakia</w:t>
      </w:r>
    </w:p>
    <w:p>
      <w:r>
        <w:t>Koko perheen iloinen pääsiäis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