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valtuustosali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17:00-18:30 Syöpä on työasia teemailta 15.4. Kuortaneella</w:t>
      </w:r>
    </w:p>
    <w:p>
      <w:r>
        <w:t>Teemailta Kuortaneella 15.4. klo 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