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Tapaamo / SPR Ähtäri</w:t>
      </w:r>
    </w:p>
    <w:p>
      <w:r>
        <w:t>4.4.2026 lauantai</w:t>
      </w:r>
    </w:p>
    <w:p>
      <w:pPr>
        <w:pStyle w:val="Heading1"/>
      </w:pPr>
      <w:r>
        <w:t>4.4.2026 lauantai</w:t>
      </w:r>
    </w:p>
    <w:p>
      <w:pPr>
        <w:pStyle w:val="Heading2"/>
      </w:pPr>
      <w:r>
        <w:t xml:space="preserve">12:00-14:00 Namujahti pääsiäisenä! </w:t>
      </w:r>
    </w:p>
    <w:p>
      <w:r>
        <w:t xml:space="preserve">Namujahti tulee taas! Etsi piilotetut koodit viidestä paikasta, ja nouda namupussit Tapaamolta.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