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pääsiäiskokko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18:00-21:00 Munakan pääsiäiskokko</w:t>
      </w:r>
    </w:p>
    <w:p>
      <w:r>
        <w:t>Pääsiäiskokko Munakassa.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