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10:00-12:00 Leikkipäivä kirkossa</w:t>
      </w:r>
    </w:p>
    <w:p>
      <w:r>
        <w:t>Leikkipäivän puuhaa Törnävän kirkossa ja sen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