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Avoimet näyttelyavajaiset: Ajan saastuminen</w:t>
      </w:r>
    </w:p>
    <w:p>
      <w:r>
        <w:t>Tervetuloa uuden näyttelyn avajaistapahtumaan sekä tutustumaan Ajan saastuminen - ryhmänäyttelyn taiteilijoihin.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