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ranta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7:00-19:00 Rantareitin avajaiset</w:t>
      </w:r>
    </w:p>
    <w:p>
      <w:r>
        <w:t>Kuortaneenjärven rantaa mukailevan reitin avajai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