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ranta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7:00-19:00 Rantareitin avajaiset</w:t>
      </w:r>
    </w:p>
    <w:p>
      <w:r>
        <w:t>Kuortaneenjärven rantaa mukailevan reitin avajais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