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14:00-16:00 Onko kansainvälinen oikeus kriisissä – maksuton etäluento Jurvan kirjastossa</w:t>
      </w:r>
    </w:p>
    <w:p>
      <w:r>
        <w:t>Onko kansainvälinen oikeus kriisissä? – maksuton etäluento Jurvan kirjastossa ke 21.10.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