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yhtenäiskoulu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10:00-13:00 Koko perheen kirppistapahtuma</w:t>
      </w:r>
    </w:p>
    <w:p>
      <w:r>
        <w:t>MLL Ylihärmän järjestämä koko perheen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