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 xml:space="preserve">18:00-19:30 Nojatuolimatka Japaniin - japanilaisen kirjallisuuden ilta </w:t>
      </w:r>
    </w:p>
    <w:p>
      <w:r>
        <w:t>Nojatuolimatka Japaniin - japanilaisen kirjallisuuden ilta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