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12:00-14:00 Hyvänmielen toritapahtuma ikääntyneille</w:t>
      </w:r>
    </w:p>
    <w:p>
      <w:r>
        <w:t xml:space="preserve">Hyvänmielen tapahtuma, jossa ikääntyneet voivat tavata toisiaan ja jossa eri toimijat kertovat ikääntyneille suunnatuista palveluista.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