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18:15-20:45 Sarabande, Ensi-ilta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