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18:00-20:30 39 askelta, Ensi-ilta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