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12:00-13:00 Roppa riiuukuntohon -jumppa</w:t>
      </w:r>
    </w:p>
    <w:p>
      <w:r>
        <w:t>Taas laitetaan roppaa riiuukuntohon 💪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