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>10:00-11:00 Lauantaikävely</w:t>
      </w:r>
    </w:p>
    <w:p>
      <w:r>
        <w:t>Siirtyy "kesäaikaan"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