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museo</w:t>
      </w:r>
    </w:p>
    <w:p>
      <w:r>
        <w:t>30.6.2026 tiistai</w:t>
      </w:r>
    </w:p>
    <w:p>
      <w:pPr>
        <w:pStyle w:val="Heading1"/>
      </w:pPr>
      <w:r>
        <w:t>30.6.2026-2.8.2026</w:t>
      </w:r>
    </w:p>
    <w:p>
      <w:pPr>
        <w:pStyle w:val="Heading2"/>
      </w:pPr>
      <w:r>
        <w:t>11:00-16:00 Tulivuorirock 1971-2016</w:t>
      </w:r>
    </w:p>
    <w:p>
      <w:r>
        <w:t>Näyttely Lappajärven Tulivuorirockista 1971-2016, avoinna 30.6.-2.8.2026, muulloin sopimuksesta.</w:t>
      </w:r>
    </w:p>
    <w:p>
      <w:r>
        <w:t>5 €/henkilö, alle 15-vuotiaat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