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18:00-21:00 Hopeinen kyy</w:t>
      </w:r>
    </w:p>
    <w:p>
      <w:r>
        <w:t>Hopeinen kyy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