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Seinäjoella</w:t>
      </w:r>
    </w:p>
    <w:p>
      <w:r>
        <w:t>1.6.2026 maanantai</w:t>
      </w:r>
    </w:p>
    <w:p>
      <w:pPr>
        <w:pStyle w:val="Heading1"/>
      </w:pPr>
      <w:r>
        <w:t>1.6.2026-7.6.2026</w:t>
      </w:r>
    </w:p>
    <w:p>
      <w:pPr>
        <w:pStyle w:val="Heading2"/>
      </w:pPr>
      <w:r>
        <w:t>00:01-23:59 Seinäjoen Pride -viikko</w:t>
      </w:r>
    </w:p>
    <w:p>
      <w:r>
        <w:t>Viikon mittainen ihmisoikeus- ja kulttuuritapahtuma ympäri Seinäjokea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