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14:00-15:30 Taideaktivismi teatterin tekijän ja kokijan keinona vaikuttaa -työpaja</w:t>
      </w:r>
    </w:p>
    <w:p>
      <w:r>
        <w:t>Tule Taideaktivismi teatterin tekijän ja kokijan keinona vaikuttaa -työpajaan kokeilemaan ja innostumaan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