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12:00-14:00 Lakeus Matadorin perjantaibrunssit</w:t>
      </w:r>
    </w:p>
    <w:p>
      <w:r>
        <w:t>Lakeus Matadorin herkulliset brunssit tarjolla klo 12–14 perjantaisin 3.7., 17.7., 24.7. ja 31.7.2026.</w:t>
      </w:r>
    </w:p>
    <w:p>
      <w:r>
        <w:t>S-Etukortilla 22,90 € (norm. 24,90 €)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