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18:00-19:30 Nojatuolimatka Japaniin 日本への旅行</w:t>
      </w:r>
    </w:p>
    <w:p>
      <w:r>
        <w:t>Siirtolaisuusmuseon Japani-teema tapahtuma: Nojatuolimatka Japaniin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