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31.10.2026 lauantai</w:t>
      </w:r>
    </w:p>
    <w:p>
      <w:pPr>
        <w:pStyle w:val="Heading1"/>
      </w:pPr>
      <w:r>
        <w:t>31.10.2026 lauantai</w:t>
      </w:r>
    </w:p>
    <w:p>
      <w:pPr>
        <w:pStyle w:val="Heading2"/>
      </w:pPr>
      <w:r>
        <w:t>19:00-20:30 Yona: Kadonneet Helmet</w:t>
      </w:r>
    </w:p>
    <w:p>
      <w:r>
        <w:t>Yona saapuu kiertueellaan Seinäjoen Kalevan Navettaan</w:t>
      </w:r>
    </w:p>
    <w:p>
      <w:r>
        <w:t>29,50€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